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jc w:val="right"/>
        <w:rPr>
          <w:rStyle w:val="Aucun"/>
          <w:sz w:val="18"/>
          <w:szCs w:val="18"/>
        </w:rPr>
      </w:pPr>
      <w:r>
        <w:rPr>
          <w:rStyle w:val="Aucun"/>
          <w:sz w:val="18"/>
          <w:szCs w:val="18"/>
          <w:rtl w:val="0"/>
          <w:lang w:val="fr-FR"/>
        </w:rPr>
        <w:t>Communiqu</w:t>
      </w:r>
      <w:r>
        <w:rPr>
          <w:rStyle w:val="Aucun"/>
          <w:sz w:val="18"/>
          <w:szCs w:val="18"/>
          <w:rtl w:val="0"/>
          <w:lang w:val="fr-FR"/>
        </w:rPr>
        <w:t xml:space="preserve">é </w:t>
      </w:r>
      <w:r>
        <w:rPr>
          <w:rStyle w:val="Aucun"/>
          <w:sz w:val="18"/>
          <w:szCs w:val="18"/>
          <w:rtl w:val="0"/>
          <w:lang w:val="fr-FR"/>
        </w:rPr>
        <w:t>de presse</w:t>
      </w:r>
      <w:r>
        <w:rPr>
          <w:rStyle w:val="Aucun"/>
          <w:sz w:val="18"/>
          <w:szCs w:val="18"/>
          <w:lang w:val="fr-FR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176292</wp:posOffset>
            </wp:positionV>
            <wp:extent cx="5756910" cy="1918971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189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jc w:val="right"/>
        <w:rPr>
          <w:rStyle w:val="Aucun"/>
          <w:sz w:val="18"/>
          <w:szCs w:val="18"/>
        </w:rPr>
      </w:pPr>
      <w:r>
        <w:rPr>
          <w:rStyle w:val="Aucun"/>
          <w:sz w:val="18"/>
          <w:szCs w:val="18"/>
          <w:rtl w:val="0"/>
          <w:lang w:val="fr-FR"/>
        </w:rPr>
        <w:t>13 Mars</w:t>
      </w:r>
      <w:r>
        <w:rPr>
          <w:rStyle w:val="Aucun"/>
          <w:sz w:val="18"/>
          <w:szCs w:val="18"/>
          <w:rtl w:val="0"/>
          <w:lang w:val="fr-FR"/>
        </w:rPr>
        <w:t xml:space="preserve"> 202</w:t>
      </w:r>
      <w:r>
        <w:rPr>
          <w:rStyle w:val="Aucun"/>
          <w:sz w:val="18"/>
          <w:szCs w:val="18"/>
          <w:rtl w:val="0"/>
          <w:lang w:val="fr-FR"/>
        </w:rPr>
        <w:t>3</w:t>
      </w:r>
    </w:p>
    <w:p>
      <w:pPr>
        <w:pStyle w:val="Corps A"/>
      </w:pPr>
    </w:p>
    <w:p>
      <w:pPr>
        <w:pStyle w:val="Titre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rStyle w:val="Aucun"/>
          <w:sz w:val="44"/>
          <w:szCs w:val="44"/>
        </w:rPr>
      </w:pPr>
      <w:r>
        <w:rPr>
          <w:rStyle w:val="Aucun"/>
          <w:sz w:val="44"/>
          <w:szCs w:val="44"/>
          <w:rtl w:val="0"/>
          <w:lang w:val="fr-FR"/>
        </w:rPr>
        <w:t>LE FESTIN DE MOLI</w:t>
      </w:r>
      <w:r>
        <w:rPr>
          <w:rStyle w:val="Aucun"/>
          <w:sz w:val="44"/>
          <w:szCs w:val="44"/>
          <w:rtl w:val="0"/>
          <w:lang w:val="fr-FR"/>
        </w:rPr>
        <w:t>È</w:t>
      </w:r>
      <w:r>
        <w:rPr>
          <w:rStyle w:val="Aucun"/>
          <w:sz w:val="44"/>
          <w:szCs w:val="44"/>
          <w:rtl w:val="0"/>
          <w:lang w:val="fr-FR"/>
        </w:rPr>
        <w:t>RE</w:t>
      </w:r>
    </w:p>
    <w:p>
      <w:pPr>
        <w:pStyle w:val="Corps A"/>
        <w:jc w:val="center"/>
      </w:pPr>
    </w:p>
    <w:p>
      <w:pPr>
        <w:pStyle w:val="Corps A"/>
        <w:jc w:val="center"/>
        <w:rPr>
          <w:rStyle w:val="Aucun"/>
          <w:b w:val="1"/>
          <w:bCs w:val="1"/>
          <w:sz w:val="28"/>
          <w:szCs w:val="28"/>
        </w:rPr>
      </w:pP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A la table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de Moli</w:t>
      </w:r>
      <w:r>
        <w:rPr>
          <w:rStyle w:val="Aucun"/>
          <w:b w:val="1"/>
          <w:bCs w:val="1"/>
          <w:sz w:val="28"/>
          <w:szCs w:val="28"/>
          <w:rtl w:val="0"/>
          <w:lang w:val="it-IT"/>
        </w:rPr>
        <w:t>è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re</w:t>
      </w:r>
    </w:p>
    <w:p>
      <w:pPr>
        <w:pStyle w:val="Corps A"/>
        <w:jc w:val="center"/>
        <w:rPr>
          <w:rStyle w:val="Aucun"/>
          <w:b w:val="1"/>
          <w:bCs w:val="1"/>
          <w:sz w:val="28"/>
          <w:szCs w:val="28"/>
          <w:lang w:val="fr-FR"/>
        </w:rPr>
      </w:pPr>
      <w:r>
        <w:rPr>
          <w:rStyle w:val="Aucun"/>
          <w:b w:val="1"/>
          <w:bCs w:val="1"/>
          <w:sz w:val="28"/>
          <w:szCs w:val="28"/>
          <w:rtl w:val="0"/>
          <w:lang w:val="fr-FR"/>
        </w:rPr>
        <w:t>en compagnie des Vignerons du Terroir de P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é</w:t>
      </w:r>
      <w:r>
        <w:rPr>
          <w:rStyle w:val="Aucun"/>
          <w:b w:val="1"/>
          <w:bCs w:val="1"/>
          <w:sz w:val="28"/>
          <w:szCs w:val="28"/>
          <w:rtl w:val="0"/>
          <w:lang w:val="pt-PT"/>
        </w:rPr>
        <w:t>zenas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 </w:t>
      </w:r>
    </w:p>
    <w:p>
      <w:pPr>
        <w:pStyle w:val="Corps A"/>
        <w:jc w:val="center"/>
        <w:rPr>
          <w:rStyle w:val="Aucun"/>
          <w:b w:val="1"/>
          <w:bCs w:val="1"/>
          <w:sz w:val="28"/>
          <w:szCs w:val="28"/>
        </w:rPr>
      </w:pPr>
      <w:r>
        <w:rPr>
          <w:rStyle w:val="Aucun"/>
          <w:b w:val="1"/>
          <w:bCs w:val="1"/>
          <w:sz w:val="28"/>
          <w:szCs w:val="28"/>
          <w:rtl w:val="0"/>
          <w:lang w:val="ru-RU"/>
        </w:rPr>
        <w:t>et des Fr</w:t>
      </w:r>
      <w:r>
        <w:rPr>
          <w:rStyle w:val="Aucun"/>
          <w:b w:val="1"/>
          <w:bCs w:val="1"/>
          <w:sz w:val="28"/>
          <w:szCs w:val="28"/>
          <w:rtl w:val="0"/>
          <w:lang w:val="ru-RU"/>
        </w:rPr>
        <w:t>è</w:t>
      </w:r>
      <w:r>
        <w:rPr>
          <w:rStyle w:val="Aucun"/>
          <w:b w:val="1"/>
          <w:bCs w:val="1"/>
          <w:sz w:val="28"/>
          <w:szCs w:val="28"/>
          <w:rtl w:val="0"/>
          <w:lang w:val="ru-RU"/>
        </w:rPr>
        <w:t>res Jacques et Laurent Pourcel.</w:t>
      </w:r>
    </w:p>
    <w:p>
      <w:pPr>
        <w:pStyle w:val="Corps A"/>
      </w:pPr>
    </w:p>
    <w:p>
      <w:pPr>
        <w:pStyle w:val="Corps A"/>
        <w:rPr>
          <w:rStyle w:val="Aucun"/>
          <w:outline w:val="0"/>
          <w:color w:val="ff2600"/>
          <w:u w:color="ff2600"/>
          <w14:textFill>
            <w14:solidFill>
              <w14:srgbClr w14:val="FF2600"/>
            </w14:solidFill>
          </w14:textFill>
        </w:rPr>
      </w:pPr>
    </w:p>
    <w:p>
      <w:pPr>
        <w:pStyle w:val="Corps A"/>
        <w:jc w:val="both"/>
      </w:pPr>
      <w:r>
        <w:rPr>
          <w:rStyle w:val="Aucun"/>
          <w:rtl w:val="0"/>
          <w:lang w:val="fr-FR"/>
        </w:rPr>
        <w:t>La troisi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 xml:space="preserve">me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dition du </w:t>
      </w:r>
      <w:r>
        <w:rPr>
          <w:rStyle w:val="Aucun"/>
          <w:rtl w:val="0"/>
          <w:lang w:val="es-ES_tradnl"/>
        </w:rPr>
        <w:t>Festin de Moli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</w:t>
      </w:r>
      <w:r>
        <w:rPr>
          <w:rStyle w:val="Aucun"/>
          <w:rtl w:val="0"/>
          <w:lang w:val="fr-FR"/>
        </w:rPr>
        <w:t>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unira p</w:t>
      </w:r>
      <w:r>
        <w:rPr>
          <w:rStyle w:val="Aucun"/>
          <w:rtl w:val="0"/>
          <w:lang w:val="fr-FR"/>
        </w:rPr>
        <w:t>r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 xml:space="preserve">s de 300 convives </w:t>
      </w:r>
      <w:r>
        <w:rPr>
          <w:rStyle w:val="Aucun"/>
          <w:rtl w:val="0"/>
          <w:lang w:val="fr-FR"/>
        </w:rPr>
        <w:t>au Ch</w:t>
      </w:r>
      <w:r>
        <w:rPr>
          <w:rStyle w:val="Aucun"/>
          <w:rtl w:val="0"/>
          <w:lang w:val="fr-FR"/>
        </w:rPr>
        <w:t>â</w:t>
      </w:r>
      <w:r>
        <w:rPr>
          <w:rStyle w:val="Aucun"/>
          <w:rtl w:val="0"/>
          <w:lang w:val="fr-FR"/>
        </w:rPr>
        <w:t xml:space="preserve">teau de Malmont </w:t>
      </w:r>
      <w:r>
        <w:rPr>
          <w:rStyle w:val="Aucun"/>
          <w:rtl w:val="0"/>
          <w:lang w:val="fr-FR"/>
        </w:rPr>
        <w:t xml:space="preserve">le </w:t>
      </w:r>
      <w:r>
        <w:rPr>
          <w:rStyle w:val="Aucun"/>
          <w:rtl w:val="0"/>
          <w:lang w:val="fr-FR"/>
        </w:rPr>
        <w:t>mercredi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rtl w:val="0"/>
          <w:lang w:val="fr-FR"/>
        </w:rPr>
        <w:t xml:space="preserve">17 Mai 2023. </w:t>
      </w:r>
      <w:r>
        <w:rPr>
          <w:rStyle w:val="Aucun"/>
          <w:rtl w:val="0"/>
          <w:lang w:val="fr-FR"/>
        </w:rPr>
        <w:t>Le diner gastronomique sera une cr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ation in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dite des chefs Pourcel </w:t>
      </w:r>
      <w:r>
        <w:rPr>
          <w:rStyle w:val="Aucun"/>
          <w:rtl w:val="0"/>
          <w:lang w:val="fr-FR"/>
        </w:rPr>
        <w:t>pour 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brer les Arts de la table aux Arts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rtl w:val="0"/>
          <w:lang w:val="fr-FR"/>
        </w:rPr>
        <w:t>du spectacle vivant agr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ment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des vins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rtl w:val="0"/>
          <w:lang w:val="fr-FR"/>
        </w:rPr>
        <w:t>de l'appellation Languedoc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zenas.</w:t>
      </w:r>
    </w:p>
    <w:p>
      <w:pPr>
        <w:pStyle w:val="Corps A"/>
        <w:jc w:val="both"/>
      </w:pPr>
      <w:r>
        <w:rPr>
          <w:rStyle w:val="Aucun"/>
          <w:rtl w:val="0"/>
          <w:lang w:val="fr-FR"/>
        </w:rPr>
        <w:t>Comme chaque ann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</w:t>
      </w:r>
      <w:r>
        <w:rPr>
          <w:rStyle w:val="Aucun"/>
          <w:rtl w:val="0"/>
          <w:lang w:val="fr-FR"/>
        </w:rPr>
        <w:t xml:space="preserve">, nous proposons </w:t>
      </w:r>
      <w:r>
        <w:rPr>
          <w:rStyle w:val="Aucun"/>
          <w:rtl w:val="0"/>
          <w:lang w:val="en-US"/>
        </w:rPr>
        <w:t>le temps d</w:t>
      </w:r>
      <w:r>
        <w:rPr>
          <w:rStyle w:val="Aucun"/>
          <w:rtl w:val="0"/>
          <w:lang w:val="en-US"/>
        </w:rPr>
        <w:t>’</w:t>
      </w:r>
      <w:r>
        <w:rPr>
          <w:rStyle w:val="Aucun"/>
          <w:rtl w:val="0"/>
          <w:lang w:val="en-US"/>
        </w:rPr>
        <w:t>une soir</w:t>
      </w:r>
      <w:r>
        <w:rPr>
          <w:rStyle w:val="Aucun"/>
          <w:rtl w:val="0"/>
          <w:lang w:val="en-US"/>
        </w:rPr>
        <w:t>é</w:t>
      </w:r>
      <w:r>
        <w:rPr>
          <w:rStyle w:val="Aucun"/>
          <w:rtl w:val="0"/>
          <w:lang w:val="en-US"/>
        </w:rPr>
        <w:t xml:space="preserve">e unique </w:t>
      </w:r>
      <w:r>
        <w:rPr>
          <w:rStyle w:val="Aucun"/>
          <w:rtl w:val="0"/>
          <w:lang w:val="fr-FR"/>
        </w:rPr>
        <w:t>de rejouer les fastes de la cit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pt-PT"/>
        </w:rPr>
        <w:t>de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z</w:t>
      </w:r>
      <w:r>
        <w:rPr>
          <w:rStyle w:val="Aucun"/>
          <w:rtl w:val="0"/>
          <w:lang w:val="en-US"/>
        </w:rPr>
        <w:t>enas</w:t>
      </w:r>
      <w:r>
        <w:rPr>
          <w:rStyle w:val="Aucun"/>
          <w:rtl w:val="0"/>
          <w:lang w:val="en-US"/>
        </w:rPr>
        <w:t xml:space="preserve">, </w:t>
      </w:r>
      <w:r>
        <w:rPr>
          <w:rStyle w:val="Aucun"/>
          <w:rtl w:val="0"/>
          <w:lang w:val="en-US"/>
        </w:rPr>
        <w:t>th</w:t>
      </w:r>
      <w:r>
        <w:rPr>
          <w:rStyle w:val="Aucun"/>
          <w:rtl w:val="0"/>
          <w:lang w:val="fr-FR"/>
        </w:rPr>
        <w:t>éâ</w:t>
      </w:r>
      <w:r>
        <w:rPr>
          <w:rStyle w:val="Aucun"/>
          <w:rtl w:val="0"/>
          <w:lang w:val="fr-FR"/>
        </w:rPr>
        <w:t xml:space="preserve">tre de grands vins, en 1653, lorsque les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tats G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raux du Languedoc se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unissaient dans la ville. Moli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 et sa troupe venaient alors divertir la cour du Prince de Conti, grand seigneur amateur de th</w:t>
      </w:r>
      <w:r>
        <w:rPr>
          <w:rStyle w:val="Aucun"/>
          <w:rtl w:val="0"/>
          <w:lang w:val="fr-FR"/>
        </w:rPr>
        <w:t>éâ</w:t>
      </w:r>
      <w:r>
        <w:rPr>
          <w:rStyle w:val="Aucun"/>
          <w:rtl w:val="0"/>
          <w:lang w:val="fr-FR"/>
        </w:rPr>
        <w:t>tre, troisi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me personnage du royaume de France.</w:t>
      </w:r>
    </w:p>
    <w:p>
      <w:pPr>
        <w:pStyle w:val="Corps A"/>
        <w:rPr>
          <w:rStyle w:val="Aucun"/>
          <w:outline w:val="0"/>
          <w:color w:val="ff2600"/>
          <w:u w:color="ff2600"/>
          <w14:textFill>
            <w14:solidFill>
              <w14:srgbClr w14:val="FF2600"/>
            </w14:solidFill>
          </w14:textFill>
        </w:rPr>
      </w:pPr>
    </w:p>
    <w:p>
      <w:pPr>
        <w:pStyle w:val="Corps A"/>
      </w:pPr>
    </w:p>
    <w:p>
      <w:pPr>
        <w:pStyle w:val="Corps A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  <w:lang w:val="fr-FR"/>
        </w:rPr>
        <w:t>Mercredi 17 Mai</w:t>
      </w:r>
      <w:r>
        <w:rPr>
          <w:rStyle w:val="Aucun"/>
          <w:b w:val="1"/>
          <w:bCs w:val="1"/>
          <w:rtl w:val="0"/>
          <w:lang w:val="fr-FR"/>
        </w:rPr>
        <w:t xml:space="preserve"> </w:t>
      </w:r>
      <w:r>
        <w:rPr>
          <w:rStyle w:val="Aucun"/>
          <w:b w:val="1"/>
          <w:bCs w:val="1"/>
          <w:rtl w:val="0"/>
          <w:lang w:val="fr-FR"/>
        </w:rPr>
        <w:t>2023</w:t>
      </w:r>
    </w:p>
    <w:p>
      <w:pPr>
        <w:pStyle w:val="Corps A"/>
        <w:rPr>
          <w:rStyle w:val="Aucun"/>
          <w:b w:val="1"/>
          <w:bCs w:val="1"/>
          <w:lang w:val="fr-FR"/>
        </w:rPr>
      </w:pPr>
    </w:p>
    <w:p>
      <w:pPr>
        <w:pStyle w:val="Corps A"/>
        <w:jc w:val="both"/>
        <w:rPr>
          <w:rStyle w:val="Aucun"/>
        </w:rPr>
      </w:pPr>
      <w:r>
        <w:rPr>
          <w:rStyle w:val="Aucun"/>
          <w:rtl w:val="0"/>
          <w:lang w:val="fr-FR"/>
        </w:rPr>
        <w:t>L</w:t>
      </w:r>
      <w:r>
        <w:rPr>
          <w:rStyle w:val="Aucun"/>
          <w:rtl w:val="0"/>
          <w:lang w:val="fr-FR"/>
        </w:rPr>
        <w:t xml:space="preserve">es vignerons </w:t>
      </w:r>
      <w:r>
        <w:rPr>
          <w:rStyle w:val="Aucun"/>
          <w:rtl w:val="0"/>
          <w:lang w:val="fr-FR"/>
        </w:rPr>
        <w:t>du terroir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zenas </w:t>
      </w:r>
      <w:r>
        <w:rPr>
          <w:rStyle w:val="Aucun"/>
          <w:rtl w:val="0"/>
          <w:lang w:val="fr-FR"/>
        </w:rPr>
        <w:t>donnent le Festin de Moli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re, un diner gastronomique orchestr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par le</w:t>
      </w:r>
      <w:r>
        <w:rPr>
          <w:rStyle w:val="Aucun"/>
          <w:rtl w:val="0"/>
          <w:lang w:val="fr-FR"/>
        </w:rPr>
        <w:t>s</w:t>
      </w:r>
      <w:r>
        <w:rPr>
          <w:rStyle w:val="Aucun"/>
          <w:rtl w:val="0"/>
          <w:lang w:val="fr-FR"/>
        </w:rPr>
        <w:t xml:space="preserve"> Chef</w:t>
      </w:r>
      <w:r>
        <w:rPr>
          <w:rStyle w:val="Aucun"/>
          <w:rtl w:val="0"/>
          <w:lang w:val="fr-FR"/>
        </w:rPr>
        <w:t>s</w:t>
      </w:r>
      <w:r>
        <w:rPr>
          <w:rStyle w:val="Aucun"/>
          <w:rtl w:val="0"/>
          <w:lang w:val="fr-FR"/>
        </w:rPr>
        <w:t xml:space="preserve"> é</w:t>
      </w:r>
      <w:r>
        <w:rPr>
          <w:rStyle w:val="Aucun"/>
          <w:rtl w:val="0"/>
          <w:lang w:val="fr-FR"/>
        </w:rPr>
        <w:t>toil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rtl w:val="0"/>
          <w:lang w:val="fr-FR"/>
        </w:rPr>
        <w:t>Jacques et Laurent Pourcel</w:t>
      </w:r>
      <w:r>
        <w:rPr>
          <w:rStyle w:val="Aucun"/>
          <w:rtl w:val="0"/>
          <w:lang w:val="fr-FR"/>
        </w:rPr>
        <w:t xml:space="preserve"> d</w:t>
      </w:r>
      <w:r>
        <w:rPr>
          <w:rStyle w:val="Aucun"/>
          <w:rtl w:val="0"/>
          <w:lang w:val="fr-FR"/>
        </w:rPr>
        <w:t xml:space="preserve">u Jardin des Sens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Montpellier</w:t>
      </w:r>
      <w:r>
        <w:rPr>
          <w:rStyle w:val="Aucun"/>
          <w:rtl w:val="0"/>
          <w:lang w:val="it-IT"/>
        </w:rPr>
        <w:t>.</w:t>
      </w:r>
      <w:r>
        <w:rPr>
          <w:rStyle w:val="Aucun"/>
          <w:rtl w:val="0"/>
          <w:lang w:val="it-IT"/>
        </w:rPr>
        <w:t xml:space="preserve"> </w:t>
        <w:br w:type="textWrapping"/>
      </w:r>
      <w:r>
        <w:rPr>
          <w:rStyle w:val="Aucun"/>
          <w:rtl w:val="0"/>
          <w:lang w:val="fr-FR"/>
        </w:rPr>
        <w:t>Au coeur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 xml:space="preserve">un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crin de verdure, Malmont est un ch</w:t>
      </w:r>
      <w:r>
        <w:rPr>
          <w:rStyle w:val="Aucun"/>
          <w:rtl w:val="0"/>
        </w:rPr>
        <w:t>â</w:t>
      </w:r>
      <w:r>
        <w:rPr>
          <w:rStyle w:val="Aucun"/>
          <w:rtl w:val="0"/>
          <w:lang w:val="fr-FR"/>
        </w:rPr>
        <w:t>teau viticole datant de la fin du 19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</w:rPr>
        <w:t>me</w:t>
      </w:r>
    </w:p>
    <w:p>
      <w:pPr>
        <w:pStyle w:val="Corps A"/>
        <w:jc w:val="both"/>
        <w:rPr>
          <w:rStyle w:val="Aucun"/>
        </w:rPr>
      </w:pPr>
      <w:r>
        <w:rPr>
          <w:rStyle w:val="Aucun"/>
          <w:rtl w:val="0"/>
        </w:rPr>
        <w:t>si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pt-PT"/>
        </w:rPr>
        <w:t>cle adoss</w:t>
      </w:r>
      <w:r>
        <w:rPr>
          <w:rStyle w:val="Aucun"/>
          <w:rtl w:val="0"/>
          <w:lang w:val="fr-FR"/>
        </w:rPr>
        <w:t xml:space="preserve">é à </w:t>
      </w:r>
      <w:r>
        <w:rPr>
          <w:rStyle w:val="Aucun"/>
          <w:rtl w:val="0"/>
        </w:rPr>
        <w:t>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pt-PT"/>
        </w:rPr>
        <w:t>importantes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pendances plus anciennes. La terrasse de 300 m2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rtl w:val="0"/>
        </w:rPr>
        <w:t>domine un sublime parc de 2ha.</w:t>
      </w:r>
    </w:p>
    <w:p>
      <w:pPr>
        <w:pStyle w:val="Corps A"/>
        <w:jc w:val="both"/>
        <w:rPr>
          <w:rStyle w:val="Aucun"/>
        </w:rPr>
      </w:pPr>
      <w:r>
        <w:rPr>
          <w:rStyle w:val="Aucun"/>
          <w:rtl w:val="0"/>
          <w:lang w:val="fr-FR"/>
        </w:rPr>
        <w:t>C'est le lieu 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al pour accueillir le Festin de Moli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 dans un cadre unique au Nord de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rtl w:val="0"/>
          <w:lang w:val="fr-FR"/>
        </w:rPr>
        <w:t>l'Appellation entre Clermont-l'H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rault et le site touristique du cirque de Mour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</w:rPr>
        <w:t>ze.</w:t>
      </w:r>
    </w:p>
    <w:p>
      <w:pPr>
        <w:pStyle w:val="Corps A"/>
        <w:jc w:val="both"/>
        <w:rPr>
          <w:rStyle w:val="Aucun"/>
        </w:rPr>
      </w:pPr>
      <w:r>
        <w:rPr>
          <w:rStyle w:val="Aucun"/>
          <w:rtl w:val="0"/>
        </w:rPr>
        <w:t>Pr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 xml:space="preserve">s de 300 convives seront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nouveau attendus pour 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brer les Arts de la table aux Arts</w:t>
      </w:r>
    </w:p>
    <w:p>
      <w:pPr>
        <w:pStyle w:val="Corps A"/>
        <w:jc w:val="both"/>
        <w:rPr>
          <w:rStyle w:val="Aucun"/>
        </w:rPr>
      </w:pPr>
      <w:r>
        <w:rPr>
          <w:rStyle w:val="Aucun"/>
          <w:rtl w:val="0"/>
          <w:lang w:val="fr-FR"/>
        </w:rPr>
        <w:t>du spectacle vivant agr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ment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des vins de l'appellation Languedoc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pt-PT"/>
        </w:rPr>
        <w:t>zenas.</w:t>
      </w:r>
    </w:p>
    <w:p>
      <w:pPr>
        <w:pStyle w:val="Corps A"/>
      </w:pP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190147</wp:posOffset>
            </wp:positionV>
            <wp:extent cx="1693833" cy="113063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5"/>
                <wp:lineTo x="0" y="21615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833" cy="11306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4379848</wp:posOffset>
            </wp:positionH>
            <wp:positionV relativeFrom="line">
              <wp:posOffset>190147</wp:posOffset>
            </wp:positionV>
            <wp:extent cx="1132047" cy="113063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047" cy="11306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2337173</wp:posOffset>
            </wp:positionH>
            <wp:positionV relativeFrom="line">
              <wp:posOffset>190147</wp:posOffset>
            </wp:positionV>
            <wp:extent cx="1349265" cy="113063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3"/>
                <wp:lineTo x="0" y="21623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265" cy="11306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orps A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  <w:lang w:val="fr-FR"/>
        </w:rPr>
        <w:t xml:space="preserve">19h00 </w:t>
      </w:r>
      <w:r>
        <w:rPr>
          <w:rStyle w:val="Aucun"/>
          <w:b w:val="1"/>
          <w:bCs w:val="1"/>
          <w:rtl w:val="0"/>
          <w:lang w:val="fr-FR"/>
        </w:rPr>
        <w:t xml:space="preserve">– </w:t>
      </w:r>
      <w:r>
        <w:rPr>
          <w:rStyle w:val="Aucun"/>
          <w:b w:val="1"/>
          <w:bCs w:val="1"/>
          <w:rtl w:val="0"/>
          <w:lang w:val="fr-FR"/>
        </w:rPr>
        <w:t>A</w:t>
      </w:r>
      <w:r>
        <w:rPr>
          <w:rStyle w:val="Aucun"/>
          <w:b w:val="1"/>
          <w:bCs w:val="1"/>
          <w:rtl w:val="0"/>
          <w:lang w:val="it-IT"/>
        </w:rPr>
        <w:t>rriv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es-ES_tradnl"/>
        </w:rPr>
        <w:t>e de Moli</w:t>
      </w:r>
      <w:r>
        <w:rPr>
          <w:rStyle w:val="Aucun"/>
          <w:b w:val="1"/>
          <w:bCs w:val="1"/>
          <w:rtl w:val="0"/>
          <w:lang w:val="it-IT"/>
        </w:rPr>
        <w:t>è</w:t>
      </w:r>
      <w:r>
        <w:rPr>
          <w:rStyle w:val="Aucun"/>
          <w:b w:val="1"/>
          <w:bCs w:val="1"/>
          <w:rtl w:val="0"/>
          <w:lang w:val="fr-FR"/>
        </w:rPr>
        <w:t>re et ouverture du Festin</w:t>
      </w:r>
      <w:r>
        <w:rPr>
          <w:rStyle w:val="Aucun"/>
          <w:b w:val="1"/>
          <w:bCs w:val="1"/>
          <w:lang w:val="fr-FR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3930023</wp:posOffset>
            </wp:positionH>
            <wp:positionV relativeFrom="page">
              <wp:posOffset>899794</wp:posOffset>
            </wp:positionV>
            <wp:extent cx="1597113" cy="241802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113" cy="24180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rPr>
          <w:rStyle w:val="Aucun"/>
          <w:lang w:val="fr-FR"/>
        </w:rPr>
      </w:pPr>
      <w:r>
        <w:rPr>
          <w:rStyle w:val="Aucun"/>
          <w:rtl w:val="0"/>
          <w:lang w:val="fr-FR"/>
        </w:rPr>
        <w:t>La soir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butera par un ap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ritif champ</w:t>
      </w:r>
      <w:r>
        <w:rPr>
          <w:rStyle w:val="Aucun"/>
          <w:rtl w:val="0"/>
          <w:lang w:val="fr-FR"/>
        </w:rPr>
        <w:t>ê</w:t>
      </w:r>
      <w:r>
        <w:rPr>
          <w:rStyle w:val="Aucun"/>
          <w:rtl w:val="0"/>
          <w:lang w:val="fr-FR"/>
        </w:rPr>
        <w:t>tre sur la terrasse du Ch</w:t>
      </w:r>
      <w:r>
        <w:rPr>
          <w:rStyle w:val="Aucun"/>
          <w:rtl w:val="0"/>
          <w:lang w:val="fr-FR"/>
        </w:rPr>
        <w:t>â</w:t>
      </w:r>
      <w:r>
        <w:rPr>
          <w:rStyle w:val="Aucun"/>
          <w:rtl w:val="0"/>
          <w:lang w:val="fr-FR"/>
        </w:rPr>
        <w:t>teau. L'animation sera assur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par la compagnie La Joyeuse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rtl w:val="0"/>
          <w:lang w:val="fr-FR"/>
        </w:rPr>
        <w:t>Gravit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qui a fait tant sensation lors de l'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dition 2022.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rtl w:val="0"/>
          <w:lang w:val="fr-FR"/>
        </w:rPr>
        <w:t xml:space="preserve"> </w:t>
      </w:r>
    </w:p>
    <w:p>
      <w:pPr>
        <w:pStyle w:val="Corps A"/>
        <w:rPr>
          <w:rStyle w:val="Aucun"/>
          <w:b w:val="1"/>
          <w:bCs w:val="1"/>
          <w:lang w:val="fr-FR"/>
        </w:rPr>
      </w:pPr>
    </w:p>
    <w:p>
      <w:pPr>
        <w:pStyle w:val="Corps A"/>
        <w:rPr>
          <w:rStyle w:val="Aucun"/>
          <w:b w:val="1"/>
          <w:bCs w:val="1"/>
          <w:lang w:val="fr-FR"/>
        </w:rPr>
      </w:pPr>
      <w:r>
        <w:rPr>
          <w:rStyle w:val="Aucun"/>
          <w:b w:val="1"/>
          <w:bCs w:val="1"/>
          <w:rtl w:val="0"/>
          <w:lang w:val="fr-FR"/>
        </w:rPr>
        <w:t xml:space="preserve">Un diner spectacle, </w:t>
      </w:r>
      <w:r>
        <w:rPr>
          <w:rStyle w:val="Aucun"/>
          <w:b w:val="1"/>
          <w:bCs w:val="1"/>
          <w:rtl w:val="0"/>
          <w:lang w:val="fr-FR"/>
        </w:rPr>
        <w:t xml:space="preserve">avec un </w:t>
      </w:r>
      <w:r>
        <w:rPr>
          <w:rStyle w:val="Aucun"/>
          <w:b w:val="1"/>
          <w:bCs w:val="1"/>
          <w:rtl w:val="0"/>
          <w:lang w:val="fr-FR"/>
        </w:rPr>
        <w:t xml:space="preserve">service </w:t>
      </w:r>
      <w:r>
        <w:rPr>
          <w:rStyle w:val="Aucun"/>
          <w:b w:val="1"/>
          <w:bCs w:val="1"/>
          <w:rtl w:val="0"/>
          <w:lang w:val="fr-FR"/>
        </w:rPr>
        <w:t xml:space="preserve">à </w:t>
      </w:r>
      <w:r>
        <w:rPr>
          <w:rStyle w:val="Aucun"/>
          <w:b w:val="1"/>
          <w:bCs w:val="1"/>
          <w:rtl w:val="0"/>
          <w:lang w:val="fr-FR"/>
        </w:rPr>
        <w:t>la Fran</w:t>
      </w:r>
      <w:r>
        <w:rPr>
          <w:rStyle w:val="Aucun"/>
          <w:b w:val="1"/>
          <w:bCs w:val="1"/>
          <w:rtl w:val="0"/>
          <w:lang w:val="fr-FR"/>
        </w:rPr>
        <w:t>ç</w:t>
      </w:r>
      <w:r>
        <w:rPr>
          <w:rStyle w:val="Aucun"/>
          <w:b w:val="1"/>
          <w:bCs w:val="1"/>
          <w:rtl w:val="0"/>
          <w:lang w:val="fr-FR"/>
        </w:rPr>
        <w:t xml:space="preserve">aise et </w:t>
      </w:r>
      <w:r>
        <w:rPr>
          <w:rStyle w:val="Aucun"/>
          <w:b w:val="1"/>
          <w:bCs w:val="1"/>
          <w:rtl w:val="0"/>
          <w:lang w:val="fr-FR"/>
        </w:rPr>
        <w:t xml:space="preserve">un </w:t>
      </w:r>
      <w:r>
        <w:rPr>
          <w:rStyle w:val="Aucun"/>
          <w:b w:val="1"/>
          <w:bCs w:val="1"/>
          <w:rtl w:val="0"/>
          <w:lang w:val="fr-FR"/>
        </w:rPr>
        <w:t>menu en accord Mets &amp; Vins d</w:t>
      </w:r>
      <w:r>
        <w:rPr>
          <w:rStyle w:val="Aucun"/>
          <w:b w:val="1"/>
          <w:bCs w:val="1"/>
          <w:rtl w:val="0"/>
          <w:lang w:val="fr-FR"/>
        </w:rPr>
        <w:t>u terroir</w:t>
      </w:r>
      <w:r>
        <w:rPr>
          <w:rStyle w:val="Aucun"/>
          <w:b w:val="1"/>
          <w:bCs w:val="1"/>
          <w:rtl w:val="0"/>
          <w:lang w:val="fr-FR"/>
        </w:rPr>
        <w:t xml:space="preserve"> P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zenas.</w:t>
      </w:r>
    </w:p>
    <w:p>
      <w:pPr>
        <w:pStyle w:val="Corps A"/>
        <w:rPr>
          <w:rStyle w:val="Aucun"/>
          <w:lang w:val="fr-FR"/>
        </w:rPr>
      </w:pPr>
      <w:r>
        <w:rPr>
          <w:rStyle w:val="Aucun"/>
          <w:rtl w:val="0"/>
          <w:lang w:val="fr-FR"/>
        </w:rPr>
        <w:t>Le service des vins et des mets s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orchestrera </w:t>
      </w:r>
      <w:r>
        <w:rPr>
          <w:rStyle w:val="Aucun"/>
          <w:rtl w:val="0"/>
          <w:lang w:val="fr-FR"/>
        </w:rPr>
        <w:t>au travers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une animation in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dite qui mettra en valeur les caract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ristiques des vins du terroir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zenas. </w:t>
      </w:r>
    </w:p>
    <w:p>
      <w:pPr>
        <w:pStyle w:val="Corps A"/>
      </w:pPr>
      <w:r>
        <w:rPr>
          <w:rStyle w:val="Aucun"/>
          <w:rtl w:val="0"/>
          <w:lang w:val="fr-FR"/>
        </w:rPr>
        <w:t>Les vigneron</w:t>
      </w:r>
      <w:r>
        <w:rPr>
          <w:rStyle w:val="Aucun"/>
          <w:rtl w:val="0"/>
          <w:lang w:val="fr-FR"/>
        </w:rPr>
        <w:t>nes et vigneron</w:t>
      </w:r>
      <w:r>
        <w:rPr>
          <w:rStyle w:val="Aucun"/>
          <w:rtl w:val="0"/>
          <w:lang w:val="fr-FR"/>
        </w:rPr>
        <w:t>s s</w:t>
      </w:r>
      <w:r>
        <w:rPr>
          <w:rStyle w:val="Aucun"/>
          <w:rtl w:val="0"/>
          <w:lang w:val="fr-FR"/>
        </w:rPr>
        <w:t>er</w:t>
      </w:r>
      <w:r>
        <w:rPr>
          <w:rStyle w:val="Aucun"/>
          <w:rtl w:val="0"/>
          <w:lang w:val="fr-FR"/>
        </w:rPr>
        <w:t>ont costum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et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n-US"/>
        </w:rPr>
        <w:t xml:space="preserve">sents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chaque table et l</w:t>
      </w:r>
      <w:r>
        <w:rPr>
          <w:rStyle w:val="Aucun"/>
          <w:rFonts w:ascii="Arial Unicode MS" w:hAnsi="Arial Unicode MS" w:hint="default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ensemble de leurs vins </w:t>
      </w:r>
      <w:r>
        <w:rPr>
          <w:rStyle w:val="Aucun"/>
          <w:rtl w:val="0"/>
          <w:lang w:val="fr-FR"/>
        </w:rPr>
        <w:t>sera</w:t>
      </w:r>
      <w:r>
        <w:rPr>
          <w:rStyle w:val="Aucun"/>
          <w:rtl w:val="0"/>
          <w:lang w:val="fr-FR"/>
        </w:rPr>
        <w:t xml:space="preserve"> accessible aux convives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; une occasion parfaite pour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couvrir le terroir de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z</w:t>
      </w:r>
      <w:r>
        <w:rPr>
          <w:rStyle w:val="Aucun"/>
          <w:rtl w:val="0"/>
          <w:lang w:val="pt-PT"/>
        </w:rPr>
        <w:t xml:space="preserve">enas. </w:t>
      </w:r>
    </w:p>
    <w:p>
      <w:pPr>
        <w:pStyle w:val="Corps A"/>
      </w:pPr>
    </w:p>
    <w:p>
      <w:pPr>
        <w:pStyle w:val="Corps A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</w:rPr>
        <w:t>L</w:t>
      </w:r>
      <w:r>
        <w:rPr>
          <w:rStyle w:val="Aucun"/>
          <w:b w:val="1"/>
          <w:bCs w:val="1"/>
          <w:rtl w:val="0"/>
          <w:lang w:val="fr-FR"/>
        </w:rPr>
        <w:t xml:space="preserve">e menu </w:t>
      </w:r>
      <w:r>
        <w:rPr>
          <w:rStyle w:val="Aucun"/>
          <w:b w:val="1"/>
          <w:bCs w:val="1"/>
          <w:rtl w:val="0"/>
          <w:lang w:val="fr-FR"/>
        </w:rPr>
        <w:t>sera</w:t>
      </w:r>
      <w:r>
        <w:rPr>
          <w:rStyle w:val="Aucun"/>
          <w:b w:val="1"/>
          <w:bCs w:val="1"/>
          <w:rtl w:val="0"/>
          <w:lang w:val="fr-FR"/>
        </w:rPr>
        <w:t xml:space="preserve"> une cr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 xml:space="preserve">ation </w:t>
      </w:r>
      <w:r>
        <w:rPr>
          <w:rStyle w:val="Aucun"/>
          <w:b w:val="1"/>
          <w:bCs w:val="1"/>
          <w:rtl w:val="0"/>
          <w:lang w:val="fr-FR"/>
        </w:rPr>
        <w:t>in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 xml:space="preserve">dite </w:t>
      </w:r>
      <w:r>
        <w:rPr>
          <w:rStyle w:val="Aucun"/>
          <w:b w:val="1"/>
          <w:bCs w:val="1"/>
          <w:rtl w:val="0"/>
          <w:lang w:val="fr-FR"/>
        </w:rPr>
        <w:t>d</w:t>
      </w:r>
      <w:r>
        <w:rPr>
          <w:rStyle w:val="Aucun"/>
          <w:b w:val="1"/>
          <w:bCs w:val="1"/>
          <w:rtl w:val="0"/>
          <w:lang w:val="fr-FR"/>
        </w:rPr>
        <w:t xml:space="preserve">es chefs Jacques et Laurent Pourcel - </w:t>
      </w:r>
      <w:r>
        <w:rPr>
          <w:rStyle w:val="Aucun"/>
          <w:b w:val="1"/>
          <w:bCs w:val="1"/>
          <w:rtl w:val="0"/>
        </w:rPr>
        <w:t>r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</w:rPr>
        <w:t>alis</w:t>
      </w:r>
      <w:r>
        <w:rPr>
          <w:rStyle w:val="Aucun"/>
          <w:b w:val="1"/>
          <w:bCs w:val="1"/>
          <w:rtl w:val="0"/>
          <w:lang w:val="fr-FR"/>
        </w:rPr>
        <w:t xml:space="preserve">é </w:t>
      </w:r>
      <w:r>
        <w:rPr>
          <w:rStyle w:val="Aucun"/>
          <w:b w:val="1"/>
          <w:bCs w:val="1"/>
          <w:rtl w:val="0"/>
          <w:lang w:val="fr-FR"/>
        </w:rPr>
        <w:t>et mis en sc</w:t>
      </w:r>
      <w:r>
        <w:rPr>
          <w:rStyle w:val="Aucun"/>
          <w:b w:val="1"/>
          <w:bCs w:val="1"/>
          <w:rtl w:val="0"/>
          <w:lang w:val="fr-FR"/>
        </w:rPr>
        <w:t>è</w:t>
      </w:r>
      <w:r>
        <w:rPr>
          <w:rStyle w:val="Aucun"/>
          <w:b w:val="1"/>
          <w:bCs w:val="1"/>
          <w:rtl w:val="0"/>
          <w:lang w:val="fr-FR"/>
        </w:rPr>
        <w:t xml:space="preserve">ne </w:t>
      </w:r>
      <w:r>
        <w:rPr>
          <w:rStyle w:val="Aucun"/>
          <w:b w:val="1"/>
          <w:bCs w:val="1"/>
          <w:rtl w:val="0"/>
          <w:lang w:val="fr-FR"/>
        </w:rPr>
        <w:t>par le traiteur Husser</w:t>
      </w:r>
      <w:r>
        <w:rPr>
          <w:rStyle w:val="Aucun"/>
          <w:b w:val="1"/>
          <w:bCs w:val="1"/>
          <w:rtl w:val="0"/>
          <w:lang w:val="fr-FR"/>
        </w:rPr>
        <w:t>.</w:t>
      </w:r>
    </w:p>
    <w:p>
      <w:pPr>
        <w:pStyle w:val="Corps A"/>
        <w:rPr>
          <w:rStyle w:val="Aucun"/>
          <w:b w:val="1"/>
          <w:bCs w:val="1"/>
        </w:rPr>
      </w:pPr>
    </w:p>
    <w:p>
      <w:pPr>
        <w:pStyle w:val="Corps A"/>
        <w:numPr>
          <w:ilvl w:val="0"/>
          <w:numId w:val="2"/>
        </w:numPr>
      </w:pPr>
      <w:r>
        <w:rPr>
          <w:rStyle w:val="Aucun"/>
          <w:b w:val="1"/>
          <w:bCs w:val="1"/>
          <w:rtl w:val="0"/>
          <w:lang w:val="fr-FR"/>
        </w:rPr>
        <w:t>Hors d</w:t>
      </w:r>
      <w:r>
        <w:rPr>
          <w:rStyle w:val="Aucun"/>
          <w:b w:val="1"/>
          <w:bCs w:val="1"/>
          <w:rtl w:val="0"/>
          <w:lang w:val="fr-FR"/>
        </w:rPr>
        <w:t>’</w:t>
      </w:r>
      <w:r>
        <w:rPr>
          <w:rStyle w:val="Aucun"/>
          <w:b w:val="1"/>
          <w:bCs w:val="1"/>
          <w:rtl w:val="0"/>
          <w:lang w:val="fr-FR"/>
        </w:rPr>
        <w:t>Oeuvres</w:t>
      </w:r>
      <w:r>
        <w:rPr>
          <w:rStyle w:val="Aucun"/>
          <w:b w:val="1"/>
          <w:bCs w:val="1"/>
        </w:rPr>
        <w:br w:type="textWrapping"/>
      </w:r>
      <w:r>
        <w:rPr>
          <w:rStyle w:val="Aucun"/>
          <w:rtl w:val="0"/>
          <w:lang w:val="it-IT"/>
        </w:rPr>
        <w:t>La cassolette printani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 feuillet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de homard, champignons et 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gumes, jus de bisque vigneronne.</w:t>
      </w:r>
    </w:p>
    <w:p>
      <w:pPr>
        <w:pStyle w:val="Corps A"/>
        <w:numPr>
          <w:ilvl w:val="0"/>
          <w:numId w:val="3"/>
        </w:numPr>
        <w:rPr>
          <w:b w:val="1"/>
          <w:bCs w:val="1"/>
          <w:lang w:val="fr-FR"/>
        </w:rPr>
      </w:pPr>
      <w:r>
        <w:rPr>
          <w:rStyle w:val="Aucun"/>
          <w:b w:val="1"/>
          <w:bCs w:val="1"/>
          <w:rtl w:val="0"/>
          <w:lang w:val="fr-FR"/>
        </w:rPr>
        <w:t>Rots</w:t>
      </w:r>
      <w:r>
        <w:rPr>
          <w:rStyle w:val="Aucun"/>
          <w:b w:val="1"/>
          <w:bCs w:val="1"/>
        </w:rPr>
        <w:br w:type="textWrapping"/>
      </w:r>
      <w:r>
        <w:rPr>
          <w:rStyle w:val="Aucun"/>
          <w:b w:val="0"/>
          <w:bCs w:val="0"/>
          <w:rtl w:val="0"/>
          <w:lang w:val="fr-FR"/>
        </w:rPr>
        <w:t>Le carr</w:t>
      </w:r>
      <w:r>
        <w:rPr>
          <w:rStyle w:val="Aucun"/>
          <w:b w:val="0"/>
          <w:bCs w:val="0"/>
          <w:rtl w:val="0"/>
          <w:lang w:val="fr-FR"/>
        </w:rPr>
        <w:t xml:space="preserve">é </w:t>
      </w:r>
      <w:r>
        <w:rPr>
          <w:rStyle w:val="Aucun"/>
          <w:b w:val="0"/>
          <w:bCs w:val="0"/>
          <w:rtl w:val="0"/>
          <w:lang w:val="fr-FR"/>
        </w:rPr>
        <w:t>de veau cuit longuement au four, palais souffl</w:t>
      </w:r>
      <w:r>
        <w:rPr>
          <w:rStyle w:val="Aucun"/>
          <w:b w:val="0"/>
          <w:bCs w:val="0"/>
          <w:rtl w:val="0"/>
          <w:lang w:val="fr-FR"/>
        </w:rPr>
        <w:t xml:space="preserve">é </w:t>
      </w:r>
      <w:r>
        <w:rPr>
          <w:rStyle w:val="Aucun"/>
          <w:b w:val="0"/>
          <w:bCs w:val="0"/>
          <w:rtl w:val="0"/>
          <w:lang w:val="fr-FR"/>
        </w:rPr>
        <w:t>de pommes de terre au Comt</w:t>
      </w:r>
      <w:r>
        <w:rPr>
          <w:rStyle w:val="Aucun"/>
          <w:b w:val="0"/>
          <w:bCs w:val="0"/>
          <w:rtl w:val="0"/>
          <w:lang w:val="fr-FR"/>
        </w:rPr>
        <w:t>é</w:t>
      </w:r>
      <w:r>
        <w:rPr>
          <w:rStyle w:val="Aucun"/>
          <w:b w:val="0"/>
          <w:bCs w:val="0"/>
          <w:rtl w:val="0"/>
          <w:lang w:val="pt-PT"/>
        </w:rPr>
        <w:t>, cr</w:t>
      </w:r>
      <w:r>
        <w:rPr>
          <w:rStyle w:val="Aucun"/>
          <w:b w:val="0"/>
          <w:bCs w:val="0"/>
          <w:rtl w:val="0"/>
          <w:lang w:val="it-IT"/>
        </w:rPr>
        <w:t>è</w:t>
      </w:r>
      <w:r>
        <w:rPr>
          <w:rStyle w:val="Aucun"/>
          <w:b w:val="0"/>
          <w:bCs w:val="0"/>
          <w:rtl w:val="0"/>
          <w:lang w:val="fr-FR"/>
        </w:rPr>
        <w:t>me de c</w:t>
      </w:r>
      <w:r>
        <w:rPr>
          <w:rStyle w:val="Aucun"/>
          <w:b w:val="0"/>
          <w:bCs w:val="0"/>
          <w:rtl w:val="0"/>
          <w:lang w:val="it-IT"/>
        </w:rPr>
        <w:t>è</w:t>
      </w:r>
      <w:r>
        <w:rPr>
          <w:rStyle w:val="Aucun"/>
          <w:b w:val="0"/>
          <w:bCs w:val="0"/>
          <w:rtl w:val="0"/>
          <w:lang w:val="fr-FR"/>
        </w:rPr>
        <w:t>leris et golden, oignons caram</w:t>
      </w:r>
      <w:r>
        <w:rPr>
          <w:rStyle w:val="Aucun"/>
          <w:b w:val="0"/>
          <w:bCs w:val="0"/>
          <w:rtl w:val="0"/>
          <w:lang w:val="fr-FR"/>
        </w:rPr>
        <w:t>é</w:t>
      </w:r>
      <w:r>
        <w:rPr>
          <w:rStyle w:val="Aucun"/>
          <w:b w:val="0"/>
          <w:bCs w:val="0"/>
          <w:rtl w:val="0"/>
        </w:rPr>
        <w:t>lis</w:t>
      </w:r>
      <w:r>
        <w:rPr>
          <w:rStyle w:val="Aucun"/>
          <w:b w:val="0"/>
          <w:bCs w:val="0"/>
          <w:rtl w:val="0"/>
          <w:lang w:val="fr-FR"/>
        </w:rPr>
        <w:t>é</w:t>
      </w:r>
      <w:r>
        <w:rPr>
          <w:rStyle w:val="Aucun"/>
          <w:b w:val="0"/>
          <w:bCs w:val="0"/>
          <w:rtl w:val="0"/>
          <w:lang w:val="fr-FR"/>
        </w:rPr>
        <w:t>s, jus de veau aux morilles.</w:t>
      </w:r>
    </w:p>
    <w:p>
      <w:pPr>
        <w:pStyle w:val="Corps A"/>
        <w:numPr>
          <w:ilvl w:val="0"/>
          <w:numId w:val="2"/>
        </w:numPr>
      </w:pPr>
      <w:r>
        <w:rPr>
          <w:rStyle w:val="Aucun"/>
          <w:b w:val="1"/>
          <w:bCs w:val="1"/>
          <w:rtl w:val="0"/>
          <w:lang w:val="fr-FR"/>
        </w:rPr>
        <w:t>Fromages</w:t>
      </w:r>
      <w:r>
        <w:rPr>
          <w:rStyle w:val="Aucun"/>
          <w:rtl w:val="0"/>
          <w:lang w:val="fr-FR"/>
        </w:rPr>
        <w:t xml:space="preserve"> et Entremets</w:t>
      </w:r>
      <w:r>
        <w:rPr>
          <w:rStyle w:val="Aucun"/>
        </w:rPr>
        <w:br w:type="textWrapping"/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omelette Norv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gienne, confit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orange, fraises de pays et vanille Bourbon</w:t>
      </w:r>
    </w:p>
    <w:p>
      <w:pPr>
        <w:pStyle w:val="Corps A"/>
        <w:rPr>
          <w:rStyle w:val="Aucun"/>
          <w:b w:val="1"/>
          <w:bCs w:val="1"/>
        </w:rPr>
      </w:pPr>
    </w:p>
    <w:p>
      <w:pPr>
        <w:pStyle w:val="Corps A"/>
      </w:pPr>
      <w:r>
        <w:rPr>
          <w:rStyle w:val="Aucun"/>
          <w:rtl w:val="0"/>
          <w:lang w:val="fr-FR"/>
        </w:rPr>
        <w:t>Pour la petite histoire, Jacques et Laurent Pourcel, sont deux fr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res jumeaux n</w:t>
      </w:r>
      <w:r>
        <w:rPr>
          <w:rStyle w:val="Aucun"/>
          <w:rtl w:val="0"/>
          <w:lang w:val="fr-FR"/>
        </w:rPr>
        <w:t>é à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rtl w:val="0"/>
          <w:lang w:val="fr-FR"/>
        </w:rPr>
        <w:t>Agde et tous deux deviennent cuisiniers. ils cr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ent en 1988, avec leur ami Olivier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rtl w:val="0"/>
        </w:rPr>
        <w:t>Ch</w:t>
      </w:r>
      <w:r>
        <w:rPr>
          <w:rStyle w:val="Aucun"/>
          <w:rtl w:val="0"/>
        </w:rPr>
        <w:t>â</w:t>
      </w:r>
      <w:r>
        <w:rPr>
          <w:rStyle w:val="Aucun"/>
          <w:rtl w:val="0"/>
          <w:lang w:val="fr-FR"/>
        </w:rPr>
        <w:t xml:space="preserve">teau, le restaurant Le Jardin des Sens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Montpellier. O</w:t>
      </w:r>
      <w:r>
        <w:rPr>
          <w:rStyle w:val="Aucun"/>
          <w:rtl w:val="0"/>
          <w:lang w:val="it-IT"/>
        </w:rPr>
        <w:t xml:space="preserve">ù </w:t>
      </w:r>
      <w:r>
        <w:rPr>
          <w:rStyle w:val="Aucun"/>
          <w:rtl w:val="0"/>
          <w:lang w:val="fr-FR"/>
        </w:rPr>
        <w:t>ils obtiennent en 1998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rtl w:val="0"/>
          <w:lang w:val="fr-FR"/>
        </w:rPr>
        <w:t>leur troisi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</w:rPr>
        <w:t xml:space="preserve">me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toile,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seulement 33 ans. En 2010, ils sont choisis pour repr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senter la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rtl w:val="0"/>
          <w:lang w:val="fr-FR"/>
        </w:rPr>
        <w:t>gastronomie fran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fr-FR"/>
        </w:rPr>
        <w:t xml:space="preserve">aise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Exposition universelle de Shanghai. Ils ouvrent des tables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rtl w:val="0"/>
          <w:lang w:val="fr-FR"/>
        </w:rPr>
        <w:t xml:space="preserve">de Paris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Tokyo. Ils reviennent en grande pompe en 2021 pour relancer leur table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rtl w:val="0"/>
          <w:lang w:val="fr-FR"/>
        </w:rPr>
        <w:t xml:space="preserve">mythique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fr-FR"/>
        </w:rPr>
        <w:t xml:space="preserve">Le Jardin des Sens </w:t>
      </w:r>
      <w:r>
        <w:rPr>
          <w:rStyle w:val="Aucun"/>
          <w:rtl w:val="0"/>
          <w:lang w:val="it-IT"/>
        </w:rPr>
        <w:t xml:space="preserve">» </w:t>
      </w:r>
      <w:r>
        <w:rPr>
          <w:rStyle w:val="Aucun"/>
          <w:rtl w:val="0"/>
          <w:lang w:val="fr-FR"/>
        </w:rPr>
        <w:t>dans le superbe h</w:t>
      </w:r>
      <w:r>
        <w:rPr>
          <w:rStyle w:val="Aucun"/>
          <w:rtl w:val="0"/>
        </w:rPr>
        <w:t>ô</w:t>
      </w:r>
      <w:r>
        <w:rPr>
          <w:rStyle w:val="Aucun"/>
          <w:rtl w:val="0"/>
          <w:lang w:val="fr-FR"/>
        </w:rPr>
        <w:t>tel particulier Richer de Belleval,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rtl w:val="0"/>
        </w:rPr>
        <w:t>situ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au coeur du centre-ville de Montpellier.</w:t>
      </w:r>
    </w:p>
    <w:p>
      <w:pPr>
        <w:pStyle w:val="Corps A"/>
      </w:pPr>
    </w:p>
    <w:p>
      <w:pPr>
        <w:pStyle w:val="Corps A"/>
        <w:rPr>
          <w:rStyle w:val="Aucun"/>
          <w:b w:val="1"/>
          <w:bCs w:val="1"/>
        </w:rPr>
      </w:pPr>
    </w:p>
    <w:p>
      <w:pPr>
        <w:pStyle w:val="Corps A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</w:rPr>
        <w:t>L</w:t>
      </w:r>
      <w:r>
        <w:rPr>
          <w:rStyle w:val="Aucun"/>
          <w:b w:val="1"/>
          <w:bCs w:val="1"/>
          <w:rtl w:val="0"/>
          <w:lang w:val="fr-FR"/>
        </w:rPr>
        <w:t>es vins du Terroir P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zenas</w:t>
      </w:r>
    </w:p>
    <w:p>
      <w:pPr>
        <w:pStyle w:val="Corps A"/>
      </w:pPr>
    </w:p>
    <w:p>
      <w:pPr>
        <w:pStyle w:val="Corps A"/>
      </w:pPr>
      <w:r>
        <w:rPr>
          <w:rStyle w:val="Aucun"/>
          <w:rtl w:val="0"/>
        </w:rPr>
        <w:t>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n-US"/>
        </w:rPr>
        <w:t>ritable mosa</w:t>
      </w:r>
      <w:r>
        <w:rPr>
          <w:rStyle w:val="Aucun"/>
          <w:rtl w:val="0"/>
          <w:lang w:val="nl-NL"/>
        </w:rPr>
        <w:t>ï</w:t>
      </w:r>
      <w:r>
        <w:rPr>
          <w:rStyle w:val="Aucun"/>
          <w:rtl w:val="0"/>
          <w:lang w:val="fr-FR"/>
        </w:rPr>
        <w:t>que de sols, le terroir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zenas se compose de cailloutis villafranchiens, de schistes, de calcaire et de gr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s, avec cette particularit</w:t>
      </w:r>
      <w:r>
        <w:rPr>
          <w:rStyle w:val="Aucun"/>
          <w:rtl w:val="0"/>
          <w:lang w:val="fr-FR"/>
        </w:rPr>
        <w:t>é </w:t>
      </w:r>
      <w:r>
        <w:rPr>
          <w:rStyle w:val="Aucun"/>
          <w:rtl w:val="0"/>
        </w:rPr>
        <w:t>d</w:t>
      </w:r>
      <w:r>
        <w:rPr>
          <w:rStyle w:val="Aucun"/>
          <w:rtl w:val="0"/>
          <w:lang w:val="fr-FR"/>
        </w:rPr>
        <w:t>’ê</w:t>
      </w:r>
      <w:r>
        <w:rPr>
          <w:rStyle w:val="Aucun"/>
          <w:rtl w:val="0"/>
          <w:lang w:val="fr-FR"/>
        </w:rPr>
        <w:t>tre travers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par des coul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de basalte. Ce terroir volcanique se singularise dans le vignoble du Languedoc et en fait sa raret</w:t>
      </w:r>
      <w:r>
        <w:rPr>
          <w:rStyle w:val="Aucun"/>
          <w:rtl w:val="0"/>
          <w:lang w:val="fr-FR"/>
        </w:rPr>
        <w:t xml:space="preserve">é à </w:t>
      </w:r>
      <w:r>
        <w:rPr>
          <w:rStyle w:val="Aucun"/>
          <w:rtl w:val="0"/>
        </w:rPr>
        <w:t>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chelle de la plan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te apportant de la complexit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et de la min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s-ES_tradnl"/>
        </w:rPr>
        <w:t>ralit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aux vins.</w:t>
      </w:r>
    </w:p>
    <w:p>
      <w:pPr>
        <w:pStyle w:val="Corps A"/>
      </w:pPr>
      <w:r>
        <w:rPr>
          <w:rStyle w:val="Aucun"/>
          <w:rtl w:val="0"/>
          <w:lang w:val="fr-FR"/>
        </w:rPr>
        <w:t>Uniquement en rouge, nos crus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pt-PT"/>
        </w:rPr>
        <w:t>zenas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sentent une signature commune,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gante et velout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de-DE"/>
        </w:rPr>
        <w:t xml:space="preserve">e. Riches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Fonts w:ascii="Arial Unicode MS" w:hAnsi="Arial Unicode MS" w:hint="default"/>
          <w:rtl w:val="1"/>
        </w:rPr>
        <w:t>’</w:t>
      </w:r>
      <w:r>
        <w:rPr>
          <w:rStyle w:val="Aucun"/>
          <w:rtl w:val="0"/>
          <w:lang w:val="fr-FR"/>
        </w:rPr>
        <w:t>attaque, ils font preuve d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quilibre et de rondeur avec des tanins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sents, soyeux et persistants. Ces vins volcaniques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v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 xml:space="preserve">lent un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tonnant potentiel de garde. Nos vins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prouvent le besoin naturel de s</w:t>
      </w:r>
      <w:r>
        <w:rPr>
          <w:rStyle w:val="Aucun"/>
          <w:rFonts w:ascii="Arial Unicode MS" w:hAnsi="Arial Unicode MS" w:hint="default"/>
          <w:rtl w:val="1"/>
        </w:rPr>
        <w:t>’</w:t>
      </w:r>
      <w:r>
        <w:rPr>
          <w:rStyle w:val="Aucun"/>
          <w:rtl w:val="0"/>
          <w:lang w:val="fr-FR"/>
        </w:rPr>
        <w:t>accorder avec un menu original.</w:t>
      </w:r>
    </w:p>
    <w:p>
      <w:pPr>
        <w:pStyle w:val="Corps A"/>
      </w:pPr>
    </w:p>
    <w:p>
      <w:pPr>
        <w:pStyle w:val="Corps A"/>
        <w:rPr>
          <w:rStyle w:val="Aucun"/>
          <w:outline w:val="0"/>
          <w:color w:val="ff2600"/>
          <w:u w:color="ff2600"/>
          <w:lang w:val="fr-FR"/>
          <w14:textFill>
            <w14:solidFill>
              <w14:srgbClr w14:val="FF2600"/>
            </w14:solidFill>
          </w14:textFill>
        </w:rPr>
      </w:pPr>
    </w:p>
    <w:p>
      <w:pPr>
        <w:pStyle w:val="Corps A"/>
      </w:pPr>
      <w:r>
        <w:rPr>
          <w:rStyle w:val="Aucun"/>
          <w:rtl w:val="0"/>
          <w:lang w:val="fr-FR"/>
        </w:rPr>
        <w:t xml:space="preserve"> </w:t>
      </w:r>
    </w:p>
    <w:p>
      <w:pPr>
        <w:pStyle w:val="Corps A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  <w:lang w:val="fr-FR"/>
        </w:rPr>
        <w:t>Les Vignerons du terroir de P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pt-PT"/>
        </w:rPr>
        <w:t>zenas</w:t>
      </w:r>
    </w:p>
    <w:p>
      <w:pPr>
        <w:pStyle w:val="Corps A"/>
        <w:rPr>
          <w:rStyle w:val="Aucun"/>
        </w:rPr>
      </w:pP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>Famille Bruno Lafon - Ch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>â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 xml:space="preserve">teau La Font des Ormes - Domaines Paul Mas Domaine Bellefontaine - Domaine Allegria - Domaine de l'Aster - Mas Gabriel 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 xml:space="preserve">- 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>Terres des Perdrix - Sauta Roc - Le domaine des Griffes - Monplezy - Mas Farchat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 xml:space="preserve"> - 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>Mas des Auribelles - Van Aalderen - Fontes - Les Trois Puechs - Villa Tempora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 xml:space="preserve"> - 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>Domaine Marc-Olivier Bertrand - Le conte des Floris - Famille Faisant - Les caves Moli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>è</w:t>
      </w:r>
      <w:r>
        <w:rPr>
          <w:rStyle w:val="Aucun"/>
          <w:outline w:val="0"/>
          <w:color w:val="666666"/>
          <w:spacing w:val="30"/>
          <w:u w:color="666666"/>
          <w:shd w:val="clear" w:color="auto" w:fill="ffffff"/>
          <w:rtl w:val="0"/>
          <w:lang w:val="fr-FR"/>
          <w14:textFill>
            <w14:solidFill>
              <w14:srgbClr w14:val="666666"/>
            </w14:solidFill>
          </w14:textFill>
        </w:rPr>
        <w:t>re</w:t>
      </w:r>
    </w:p>
    <w:p>
      <w:pPr>
        <w:pStyle w:val="Corps A"/>
      </w:pPr>
    </w:p>
    <w:p>
      <w:pPr>
        <w:pStyle w:val="Corps A"/>
      </w:pPr>
    </w:p>
    <w:p>
      <w:pPr>
        <w:pStyle w:val="Corps A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  <w:lang w:val="fr-FR"/>
        </w:rPr>
        <w:t>Pourquoi Moli</w:t>
      </w:r>
      <w:r>
        <w:rPr>
          <w:rStyle w:val="Aucun"/>
          <w:b w:val="1"/>
          <w:bCs w:val="1"/>
          <w:rtl w:val="0"/>
          <w:lang w:val="it-IT"/>
        </w:rPr>
        <w:t>è</w:t>
      </w:r>
      <w:r>
        <w:rPr>
          <w:rStyle w:val="Aucun"/>
          <w:b w:val="1"/>
          <w:bCs w:val="1"/>
          <w:rtl w:val="0"/>
          <w:lang w:val="fr-FR"/>
        </w:rPr>
        <w:t>re et P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pt-PT"/>
        </w:rPr>
        <w:t>zenas</w:t>
      </w:r>
      <w:r>
        <w:rPr>
          <w:rStyle w:val="Aucun"/>
          <w:b w:val="1"/>
          <w:bCs w:val="1"/>
          <w:rtl w:val="0"/>
        </w:rPr>
        <w:t> </w:t>
      </w:r>
      <w:r>
        <w:rPr>
          <w:rStyle w:val="Aucun"/>
          <w:b w:val="1"/>
          <w:bCs w:val="1"/>
          <w:rtl w:val="0"/>
          <w:lang w:val="zh-TW" w:eastAsia="zh-TW"/>
        </w:rPr>
        <w:t>?</w:t>
      </w:r>
    </w:p>
    <w:p>
      <w:pPr>
        <w:pStyle w:val="Corps A"/>
      </w:pPr>
    </w:p>
    <w:p>
      <w:pPr>
        <w:pStyle w:val="Corps A"/>
      </w:pPr>
      <w:r>
        <w:rPr>
          <w:rStyle w:val="Aucun"/>
          <w:rtl w:val="0"/>
          <w:lang w:val="fr-FR"/>
        </w:rPr>
        <w:t>«</w:t>
      </w:r>
      <w:r>
        <w:rPr>
          <w:rStyle w:val="Aucun"/>
          <w:rtl w:val="0"/>
          <w:lang w:val="fr-FR"/>
        </w:rPr>
        <w:t>Si Jean-Baptiste Poquelin est n</w:t>
      </w:r>
      <w:r>
        <w:rPr>
          <w:rStyle w:val="Aucun"/>
          <w:rtl w:val="0"/>
          <w:lang w:val="fr-FR"/>
        </w:rPr>
        <w:t xml:space="preserve">é à </w:t>
      </w:r>
      <w:r>
        <w:rPr>
          <w:rStyle w:val="Aucun"/>
          <w:rtl w:val="0"/>
          <w:lang w:val="it-IT"/>
        </w:rPr>
        <w:t>Paris, Moli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 est n</w:t>
      </w:r>
      <w:r>
        <w:rPr>
          <w:rStyle w:val="Aucun"/>
          <w:rtl w:val="0"/>
          <w:lang w:val="fr-FR"/>
        </w:rPr>
        <w:t xml:space="preserve">é à </w:t>
      </w:r>
      <w:r>
        <w:rPr>
          <w:rStyle w:val="Aucun"/>
          <w:rtl w:val="0"/>
        </w:rPr>
        <w:t>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pt-PT"/>
        </w:rPr>
        <w:t>zenas.</w:t>
      </w:r>
      <w:r>
        <w:rPr>
          <w:rStyle w:val="Aucun"/>
          <w:rtl w:val="0"/>
        </w:rPr>
        <w:t> »</w:t>
      </w:r>
    </w:p>
    <w:p>
      <w:pPr>
        <w:pStyle w:val="Corps A"/>
      </w:pPr>
    </w:p>
    <w:p>
      <w:pPr>
        <w:pStyle w:val="Corps A"/>
      </w:pPr>
      <w:r>
        <w:rPr>
          <w:rStyle w:val="Aucun"/>
          <w:rtl w:val="0"/>
          <w:lang w:val="fr-FR"/>
        </w:rPr>
        <w:t>Si les vignerons du Terroir de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zenas se sont passionn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pour Moli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 c</w:t>
      </w:r>
      <w:r>
        <w:rPr>
          <w:rStyle w:val="Aucun"/>
          <w:rFonts w:ascii="Arial Unicode MS" w:hAnsi="Arial Unicode MS" w:hint="default"/>
          <w:rtl w:val="1"/>
        </w:rPr>
        <w:t>’</w:t>
      </w:r>
      <w:r>
        <w:rPr>
          <w:rStyle w:val="Aucun"/>
          <w:rtl w:val="0"/>
          <w:lang w:val="fr-FR"/>
        </w:rPr>
        <w:t>est que celui-ci a 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cu une partie de sa carri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 d</w:t>
      </w:r>
      <w:r>
        <w:rPr>
          <w:rStyle w:val="Aucun"/>
          <w:rFonts w:ascii="Arial Unicode MS" w:hAnsi="Arial Unicode MS" w:hint="default"/>
          <w:rtl w:val="1"/>
        </w:rPr>
        <w:t>’</w:t>
      </w:r>
      <w:r>
        <w:rPr>
          <w:rStyle w:val="Aucun"/>
          <w:rtl w:val="0"/>
          <w:lang w:val="fr-FR"/>
        </w:rPr>
        <w:t>homme de th</w:t>
      </w:r>
      <w:r>
        <w:rPr>
          <w:rStyle w:val="Aucun"/>
          <w:rtl w:val="0"/>
          <w:lang w:val="fr-FR"/>
        </w:rPr>
        <w:t>éâ</w:t>
      </w:r>
      <w:r>
        <w:rPr>
          <w:rStyle w:val="Aucun"/>
          <w:rtl w:val="0"/>
          <w:lang w:val="fr-FR"/>
        </w:rPr>
        <w:t>tre. Durant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</w:rPr>
        <w:t>1653,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pt-PT"/>
        </w:rPr>
        <w:t>zenas s</w:t>
      </w:r>
      <w:r>
        <w:rPr>
          <w:rStyle w:val="Aucun"/>
          <w:rFonts w:ascii="Arial Unicode MS" w:hAnsi="Arial Unicode MS" w:hint="default"/>
          <w:rtl w:val="1"/>
        </w:rPr>
        <w:t>’</w:t>
      </w:r>
      <w:r>
        <w:rPr>
          <w:rStyle w:val="Aucun"/>
          <w:rtl w:val="0"/>
          <w:lang w:val="fr-FR"/>
        </w:rPr>
        <w:t>anime. Armand de Bourbon, Prince de Conti, que les pisc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nois avaient connu enfant, vient s</w:t>
      </w:r>
      <w:r>
        <w:rPr>
          <w:rStyle w:val="Aucun"/>
          <w:rFonts w:ascii="Arial Unicode MS" w:hAnsi="Arial Unicode MS" w:hint="default"/>
          <w:rtl w:val="1"/>
        </w:rPr>
        <w:t>’</w:t>
      </w:r>
      <w:r>
        <w:rPr>
          <w:rStyle w:val="Aucun"/>
          <w:rtl w:val="0"/>
          <w:lang w:val="fr-FR"/>
        </w:rPr>
        <w:t>installer, lui et sa suite compos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de 200 personnes, dans le ch</w:t>
      </w:r>
      <w:r>
        <w:rPr>
          <w:rStyle w:val="Aucun"/>
          <w:rtl w:val="0"/>
        </w:rPr>
        <w:t>â</w:t>
      </w:r>
      <w:r>
        <w:rPr>
          <w:rStyle w:val="Aucun"/>
          <w:rtl w:val="0"/>
          <w:lang w:val="fr-FR"/>
        </w:rPr>
        <w:t>teau de la Grange-des-Pr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s. Entre deux repr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sentations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la Grange-des-Pr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 et pour les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tats G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raux, assembl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e itin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rante qui vote l</w:t>
      </w:r>
      <w:r>
        <w:rPr>
          <w:rStyle w:val="Aucun"/>
          <w:rFonts w:ascii="Arial Unicode MS" w:hAnsi="Arial Unicode MS" w:hint="default"/>
          <w:rtl w:val="1"/>
        </w:rPr>
        <w:t>’</w:t>
      </w:r>
      <w:r>
        <w:rPr>
          <w:rStyle w:val="Aucun"/>
          <w:rtl w:val="0"/>
        </w:rPr>
        <w:t>imp</w:t>
      </w:r>
      <w:r>
        <w:rPr>
          <w:rStyle w:val="Aucun"/>
          <w:rtl w:val="0"/>
        </w:rPr>
        <w:t>ô</w:t>
      </w:r>
      <w:r>
        <w:rPr>
          <w:rStyle w:val="Aucun"/>
          <w:rtl w:val="0"/>
          <w:lang w:val="fr-FR"/>
        </w:rPr>
        <w:t>t au roi et supervise l</w:t>
      </w:r>
      <w:r>
        <w:rPr>
          <w:rStyle w:val="Aucun"/>
          <w:rFonts w:ascii="Arial Unicode MS" w:hAnsi="Arial Unicode MS" w:hint="default"/>
          <w:rtl w:val="1"/>
        </w:rPr>
        <w:t>’</w:t>
      </w:r>
      <w:r>
        <w:rPr>
          <w:rStyle w:val="Aucun"/>
          <w:rtl w:val="0"/>
          <w:lang w:val="fr-FR"/>
        </w:rPr>
        <w:t>administration des dioc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es-ES_tradnl"/>
        </w:rPr>
        <w:t>ses, Moli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 joue dans les palais de la ville. Ses pi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ces se nourrissent des sc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es-ES_tradnl"/>
        </w:rPr>
        <w:t>nes qu</w:t>
      </w:r>
      <w:r>
        <w:rPr>
          <w:rStyle w:val="Aucun"/>
          <w:rFonts w:ascii="Arial Unicode MS" w:hAnsi="Arial Unicode MS" w:hint="default"/>
          <w:rtl w:val="1"/>
        </w:rPr>
        <w:t>’</w:t>
      </w:r>
      <w:r>
        <w:rPr>
          <w:rStyle w:val="Aucun"/>
          <w:rtl w:val="0"/>
          <w:lang w:val="fr-FR"/>
        </w:rPr>
        <w:t>il observe dans la cour du Prince aussi bien que sur les places de foire</w:t>
      </w:r>
      <w:r>
        <w:rPr>
          <w:rStyle w:val="Aucun"/>
          <w:rtl w:val="0"/>
        </w:rPr>
        <w:t xml:space="preserve">… </w:t>
      </w:r>
      <w:r>
        <w:rPr>
          <w:rStyle w:val="Aucun"/>
          <w:rtl w:val="0"/>
          <w:lang w:val="fr-FR"/>
        </w:rPr>
        <w:t>Ou encore dans la boutique de son ami, le barbier G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ly, qui occupe une place centrale devant laquelle la foule se presse et joue toutes les meilleures sc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nes de la vie dont Moli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es-ES_tradnl"/>
        </w:rPr>
        <w:t>re se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lecte. </w:t>
      </w:r>
    </w:p>
    <w:p>
      <w:pPr>
        <w:pStyle w:val="Corps A"/>
      </w:pPr>
      <w:r>
        <w:rPr>
          <w:rStyle w:val="Aucun"/>
          <w:rtl w:val="0"/>
          <w:lang w:val="fr-FR"/>
        </w:rPr>
        <w:t>Des fr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quents 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jours de Moli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</w:rPr>
        <w:t xml:space="preserve">re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pt-PT"/>
        </w:rPr>
        <w:t>zenas est n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le mouvement moli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riste du XIX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me si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 xml:space="preserve">cle. Ce qui fera dire plus tard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es-ES_tradnl"/>
        </w:rPr>
        <w:t xml:space="preserve">Marcel Pagnol que </w:t>
      </w:r>
      <w:r>
        <w:rPr>
          <w:rStyle w:val="Aucun"/>
          <w:rtl w:val="0"/>
        </w:rPr>
        <w:t>« </w:t>
      </w:r>
      <w:r>
        <w:rPr>
          <w:rStyle w:val="Aucun"/>
          <w:rtl w:val="0"/>
          <w:lang w:val="fr-FR"/>
        </w:rPr>
        <w:t>si Jean Baptiste Poquelin est n</w:t>
      </w:r>
      <w:r>
        <w:rPr>
          <w:rStyle w:val="Aucun"/>
          <w:rtl w:val="0"/>
          <w:lang w:val="fr-FR"/>
        </w:rPr>
        <w:t xml:space="preserve">é à </w:t>
      </w:r>
      <w:r>
        <w:rPr>
          <w:rStyle w:val="Aucun"/>
          <w:rtl w:val="0"/>
          <w:lang w:val="it-IT"/>
        </w:rPr>
        <w:t>Paris, Moli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 est n</w:t>
      </w:r>
      <w:r>
        <w:rPr>
          <w:rStyle w:val="Aucun"/>
          <w:rtl w:val="0"/>
          <w:lang w:val="fr-FR"/>
        </w:rPr>
        <w:t xml:space="preserve">é à </w:t>
      </w:r>
      <w:r>
        <w:rPr>
          <w:rStyle w:val="Aucun"/>
          <w:rtl w:val="0"/>
        </w:rPr>
        <w:t>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pt-PT"/>
        </w:rPr>
        <w:t>zenas.</w:t>
      </w:r>
      <w:r>
        <w:rPr>
          <w:rStyle w:val="Aucun"/>
          <w:rtl w:val="0"/>
        </w:rPr>
        <w:t> »</w:t>
      </w:r>
    </w:p>
    <w:p>
      <w:pPr>
        <w:pStyle w:val="Corps A"/>
      </w:pPr>
    </w:p>
    <w:p>
      <w:pPr>
        <w:pStyle w:val="Corps A"/>
      </w:pPr>
    </w:p>
    <w:p>
      <w:pPr>
        <w:pStyle w:val="Corps A"/>
      </w:pPr>
    </w:p>
    <w:p>
      <w:pPr>
        <w:pStyle w:val="Corps A"/>
      </w:pPr>
      <w:r>
        <w:rPr>
          <w:rStyle w:val="Aucun"/>
          <w:b w:val="1"/>
          <w:bCs w:val="1"/>
          <w:rtl w:val="0"/>
          <w:lang w:val="de-DE"/>
        </w:rPr>
        <w:t>Tarifs</w:t>
      </w:r>
    </w:p>
    <w:p>
      <w:pPr>
        <w:pStyle w:val="Corps A"/>
      </w:pPr>
      <w:r>
        <w:rPr>
          <w:rStyle w:val="Aucun"/>
          <w:rtl w:val="0"/>
          <w:lang w:val="fr-FR"/>
        </w:rPr>
        <w:t>Diner Spectacle : 140</w:t>
      </w:r>
      <w:r>
        <w:rPr>
          <w:rStyle w:val="Aucun"/>
          <w:rtl w:val="0"/>
          <w:lang w:val="pt-PT"/>
        </w:rPr>
        <w:t xml:space="preserve">€ </w:t>
      </w:r>
      <w:r>
        <w:rPr>
          <w:rStyle w:val="Aucun"/>
          <w:rtl w:val="0"/>
          <w:lang w:val="fr-FR"/>
        </w:rPr>
        <w:t xml:space="preserve">ttc/personne </w:t>
      </w:r>
    </w:p>
    <w:p>
      <w:pPr>
        <w:pStyle w:val="Corps A"/>
      </w:pPr>
    </w:p>
    <w:p>
      <w:pPr>
        <w:pStyle w:val="Corps A"/>
        <w:rPr>
          <w:rStyle w:val="Aucun"/>
          <w:b w:val="1"/>
          <w:bCs w:val="1"/>
        </w:rPr>
      </w:pPr>
      <w:r>
        <w:rPr>
          <w:b w:val="1"/>
          <w:bCs w:val="1"/>
          <w:rtl w:val="0"/>
          <w:lang w:val="fr-FR"/>
        </w:rPr>
        <w:t>Information et r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servation</w:t>
      </w:r>
    </w:p>
    <w:p>
      <w:pPr>
        <w:pStyle w:val="Corps A"/>
      </w:pPr>
      <w:r>
        <w:rPr>
          <w:rStyle w:val="Aucun"/>
          <w:rtl w:val="0"/>
          <w:lang w:val="de-DE"/>
        </w:rPr>
        <w:t>Site Internet : https://www.lefestindemoliere.com/</w:t>
      </w:r>
    </w:p>
    <w:p>
      <w:pPr>
        <w:pStyle w:val="Corps A"/>
      </w:pPr>
      <w:r>
        <w:rPr>
          <w:rStyle w:val="Aucun"/>
          <w:rtl w:val="0"/>
          <w:lang w:val="de-DE"/>
        </w:rPr>
        <w:t>Email : reservation@lefestindemoliere.com</w:t>
      </w:r>
    </w:p>
    <w:p>
      <w:pPr>
        <w:pStyle w:val="Corps A"/>
      </w:pPr>
      <w:r>
        <w:rPr>
          <w:rStyle w:val="Aucun"/>
          <w:rtl w:val="0"/>
        </w:rPr>
        <w:t>Tel. : 06 25 93 08 08</w:t>
      </w:r>
    </w:p>
    <w:p>
      <w:pPr>
        <w:pStyle w:val="Corps A"/>
      </w:pPr>
    </w:p>
    <w:p>
      <w:pPr>
        <w:pStyle w:val="Corps A"/>
      </w:pPr>
    </w:p>
    <w:p>
      <w:pPr>
        <w:pStyle w:val="Corps A"/>
      </w:pPr>
    </w:p>
    <w:p>
      <w:pPr>
        <w:pStyle w:val="Titre 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hAnsi="Calibri"/>
          <w:b w:val="1"/>
          <w:bCs w:val="1"/>
          <w:sz w:val="24"/>
          <w:szCs w:val="24"/>
          <w:rtl w:val="0"/>
          <w:lang w:val="en-US"/>
        </w:rPr>
        <w:t>Contact presse</w:t>
      </w:r>
    </w:p>
    <w:p>
      <w:pPr>
        <w:pStyle w:val="Corps A"/>
      </w:pPr>
      <w:r>
        <w:rPr>
          <w:rStyle w:val="Aucun"/>
          <w:rtl w:val="0"/>
          <w:lang w:val="fr-FR"/>
        </w:rPr>
        <w:t>Ghislain d'Aboville</w:t>
      </w:r>
    </w:p>
    <w:p>
      <w:pPr>
        <w:pStyle w:val="Corps A"/>
      </w:pPr>
      <w:r>
        <w:rPr>
          <w:rStyle w:val="Aucun"/>
          <w:rtl w:val="0"/>
        </w:rPr>
        <w:t>contact@lefestindemoliere.com</w:t>
      </w:r>
    </w:p>
    <w:p>
      <w:pPr>
        <w:pStyle w:val="Corps A"/>
      </w:pPr>
      <w:r>
        <w:rPr>
          <w:rStyle w:val="Aucun"/>
          <w:rtl w:val="0"/>
        </w:rPr>
        <w:t>06 25 93 08 08</w:t>
      </w:r>
      <w:r/>
    </w:p>
    <w:sectPr>
      <w:headerReference w:type="default" r:id="rId9"/>
      <w:footerReference w:type="default" r:id="rId10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ces"/>
  </w:abstractNum>
  <w:abstractNum w:abstractNumId="1">
    <w:multiLevelType w:val="hybridMultilevel"/>
    <w:styleLink w:val="Puces"/>
    <w:lvl w:ilvl="0">
      <w:start w:val="1"/>
      <w:numFmt w:val="bullet"/>
      <w:suff w:val="tab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189" w:hanging="189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789" w:hanging="189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389" w:hanging="189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989" w:hanging="189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2589" w:hanging="189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189" w:hanging="189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3789" w:hanging="189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4389" w:hanging="189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4989" w:hanging="189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fr-FR"/>
    </w:rPr>
  </w:style>
  <w:style w:type="paragraph" w:styleId="Titre A">
    <w:name w:val="Titre A"/>
    <w:next w:val="Corps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Puces">
    <w:name w:val="Puces"/>
    <w:pPr>
      <w:numPr>
        <w:numId w:val="1"/>
      </w:numPr>
    </w:pPr>
  </w:style>
  <w:style w:type="paragraph" w:styleId="Titre 3">
    <w:name w:val="Titre 3"/>
    <w:next w:val="Corps A"/>
    <w:pPr>
      <w:keepNext w:val="1"/>
      <w:keepLines w:val="0"/>
      <w:pageBreakBefore w:val="0"/>
      <w:widowControl w:val="1"/>
      <w:pBdr>
        <w:top w:val="single" w:color="515151" w:sz="4" w:space="0" w:shadow="0" w:frame="0"/>
        <w:left w:val="nil"/>
        <w:bottom w:val="nil"/>
        <w:right w:val="nil"/>
      </w:pBdr>
      <w:shd w:val="clear" w:color="auto" w:fill="auto"/>
      <w:suppressAutoHyphens w:val="0"/>
      <w:bidi w:val="0"/>
      <w:spacing w:before="360" w:after="40" w:line="288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5"/>
      <w:kern w:val="0"/>
      <w:position w:val="0"/>
      <w:sz w:val="28"/>
      <w:szCs w:val="28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tif"/><Relationship Id="rId6" Type="http://schemas.openxmlformats.org/officeDocument/2006/relationships/image" Target="media/image2.tif"/><Relationship Id="rId7" Type="http://schemas.openxmlformats.org/officeDocument/2006/relationships/image" Target="media/image3.tif"/><Relationship Id="rId8" Type="http://schemas.openxmlformats.org/officeDocument/2006/relationships/image" Target="media/image4.tif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